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A9BED" w14:textId="77777777" w:rsidR="00D67491" w:rsidRDefault="00000000">
      <w:pPr>
        <w:spacing w:after="80"/>
      </w:pPr>
      <w:r>
        <w:rPr>
          <w:b/>
          <w:bCs/>
          <w:color w:val="1F3864"/>
          <w:sz w:val="40"/>
          <w:szCs w:val="40"/>
        </w:rPr>
        <w:t>Getting Started with AMPL and amplpy in VS Code</w:t>
      </w:r>
    </w:p>
    <w:p w14:paraId="1DFCC6DD" w14:textId="77777777" w:rsidR="00D67491" w:rsidRDefault="00000000">
      <w:pPr>
        <w:spacing w:after="60"/>
      </w:pPr>
      <w:r>
        <w:rPr>
          <w:i/>
          <w:iCs/>
          <w:color w:val="2E74B5"/>
          <w:sz w:val="24"/>
          <w:szCs w:val="24"/>
        </w:rPr>
        <w:t>Installation and first model, step by step</w:t>
      </w:r>
    </w:p>
    <w:p w14:paraId="0565D831" w14:textId="77777777" w:rsidR="00D67491" w:rsidRDefault="00D67491">
      <w:pPr>
        <w:pBdr>
          <w:bottom w:val="single" w:sz="12" w:space="0" w:color="1F3864"/>
        </w:pBdr>
        <w:spacing w:after="240"/>
      </w:pPr>
    </w:p>
    <w:p w14:paraId="2F23835A" w14:textId="77777777" w:rsidR="00D67491" w:rsidRDefault="00000000">
      <w:pPr>
        <w:spacing w:after="160" w:line="276" w:lineRule="auto"/>
      </w:pPr>
      <w:r>
        <w:t>This guide walks you through setting up a complete AMPL development environment in Visual Studio Code using amplpy, the AMPL Python API. By the end you will have AMPL and a set of solvers installed as Python packages, your license activated, and a working model running from VS Code.</w:t>
      </w:r>
    </w:p>
    <w:p w14:paraId="0072EC57" w14:textId="77777777" w:rsidR="00D67491" w:rsidRDefault="00000000">
      <w:pPr>
        <w:spacing w:after="160" w:line="276" w:lineRule="auto"/>
      </w:pPr>
      <w:r>
        <w:t xml:space="preserve">The workflow we recommend keeps your model in a </w:t>
      </w:r>
      <w:r>
        <w:rPr>
          <w:rFonts w:ascii="Consolas" w:eastAsia="Consolas" w:hAnsi="Consolas" w:cs="Consolas"/>
          <w:sz w:val="20"/>
          <w:szCs w:val="20"/>
          <w:shd w:val="clear" w:color="auto" w:fill="F2F2F2"/>
        </w:rPr>
        <w:t>.mod</w:t>
      </w:r>
      <w:r>
        <w:t xml:space="preserve"> file and everything else (data, solver configuration, solving, results) in a Python script. Python acts as the orchestration layer, which makes it easy to connect your models to pandas, databases, dashboards, or any other part of your stack.</w:t>
      </w:r>
    </w:p>
    <w:p w14:paraId="53E17482" w14:textId="77777777" w:rsidR="00D67491" w:rsidRDefault="00000000">
      <w:pPr>
        <w:pStyle w:val="Heading1"/>
        <w:spacing w:before="320" w:after="160"/>
      </w:pPr>
      <w:r>
        <w:rPr>
          <w:b/>
          <w:bCs/>
          <w:color w:val="1F3864"/>
          <w:sz w:val="30"/>
          <w:szCs w:val="30"/>
        </w:rPr>
        <w:t>Step 1. Install Python</w:t>
      </w:r>
    </w:p>
    <w:p w14:paraId="0B3F9432" w14:textId="77777777" w:rsidR="00D67491" w:rsidRDefault="00000000">
      <w:pPr>
        <w:spacing w:after="160" w:line="276" w:lineRule="auto"/>
      </w:pPr>
      <w:r>
        <w:t xml:space="preserve">Download and install Python for your operating system from </w:t>
      </w:r>
      <w:hyperlink r:id="rId5" w:history="1">
        <w:r>
          <w:rPr>
            <w:color w:val="2E74B5"/>
            <w:u w:val="single"/>
          </w:rPr>
          <w:t>python.org/downloads</w:t>
        </w:r>
      </w:hyperlink>
      <w:r>
        <w:t xml:space="preserve">. Any recent version (3.9 or later) works. If you are on Windows, make sure to check the option </w:t>
      </w:r>
      <w:r>
        <w:rPr>
          <w:b/>
          <w:bCs/>
        </w:rPr>
        <w:t>Add Python to PATH</w:t>
      </w:r>
      <w:r>
        <w:t xml:space="preserve"> during installation so the </w:t>
      </w:r>
      <w:r>
        <w:rPr>
          <w:rFonts w:ascii="Consolas" w:eastAsia="Consolas" w:hAnsi="Consolas" w:cs="Consolas"/>
          <w:sz w:val="20"/>
          <w:szCs w:val="20"/>
          <w:shd w:val="clear" w:color="auto" w:fill="F2F2F2"/>
        </w:rPr>
        <w:t>python</w:t>
      </w:r>
      <w:r>
        <w:t xml:space="preserve"> command is available from any terminal.</w:t>
      </w:r>
    </w:p>
    <w:p w14:paraId="2124EF7F" w14:textId="77777777" w:rsidR="00D67491" w:rsidRDefault="00000000">
      <w:pPr>
        <w:spacing w:after="160" w:line="276" w:lineRule="auto"/>
      </w:pPr>
      <w:r>
        <w:t>There are plenty of detailed installation guides online for each operating system, so we will not go deeper here. To confirm the installation worked, open a terminal and run:</w:t>
      </w:r>
    </w:p>
    <w:p w14:paraId="2104B0DB" w14:textId="77777777" w:rsidR="00D67491" w:rsidRDefault="00000000">
      <w:pPr>
        <w:shd w:val="clear" w:color="auto" w:fill="F2F2F2"/>
        <w:spacing w:before="120" w:after="200"/>
        <w:ind w:left="215" w:right="215"/>
      </w:pPr>
      <w:r>
        <w:rPr>
          <w:rFonts w:ascii="Consolas" w:eastAsia="Consolas" w:hAnsi="Consolas" w:cs="Consolas"/>
          <w:sz w:val="19"/>
          <w:szCs w:val="19"/>
        </w:rPr>
        <w:t>python --version</w:t>
      </w:r>
    </w:p>
    <w:p w14:paraId="4C01939B" w14:textId="77777777" w:rsidR="00D67491" w:rsidRDefault="00000000">
      <w:pPr>
        <w:pStyle w:val="Heading1"/>
        <w:spacing w:before="320" w:after="160"/>
      </w:pPr>
      <w:r>
        <w:rPr>
          <w:b/>
          <w:bCs/>
          <w:color w:val="1F3864"/>
          <w:sz w:val="30"/>
          <w:szCs w:val="30"/>
        </w:rPr>
        <w:t>Step 2. Install Visual Studio Code</w:t>
      </w:r>
    </w:p>
    <w:p w14:paraId="7388772C" w14:textId="77777777" w:rsidR="00D67491" w:rsidRDefault="00000000">
      <w:pPr>
        <w:spacing w:after="160" w:line="276" w:lineRule="auto"/>
      </w:pPr>
      <w:r>
        <w:t xml:space="preserve">Download VS Code from </w:t>
      </w:r>
      <w:hyperlink r:id="rId6" w:history="1">
        <w:r>
          <w:rPr>
            <w:color w:val="2E74B5"/>
            <w:u w:val="single"/>
          </w:rPr>
          <w:t>code.visualstudio.com</w:t>
        </w:r>
      </w:hyperlink>
      <w:r>
        <w:t xml:space="preserve"> and install it with the default options for your operating system.</w:t>
      </w:r>
    </w:p>
    <w:p w14:paraId="5550D954" w14:textId="77777777" w:rsidR="00D67491" w:rsidRDefault="00000000">
      <w:pPr>
        <w:pStyle w:val="Heading1"/>
        <w:spacing w:before="320" w:after="160"/>
      </w:pPr>
      <w:r>
        <w:rPr>
          <w:b/>
          <w:bCs/>
          <w:color w:val="1F3864"/>
          <w:sz w:val="30"/>
          <w:szCs w:val="30"/>
        </w:rPr>
        <w:t>Step 3. Get your license UUID</w:t>
      </w:r>
    </w:p>
    <w:p w14:paraId="19AE5F95" w14:textId="77777777" w:rsidR="00D67491" w:rsidRDefault="00000000">
      <w:pPr>
        <w:spacing w:after="160" w:line="276" w:lineRule="auto"/>
      </w:pPr>
      <w:r>
        <w:t xml:space="preserve">Your AMPL license is identified by a UUID that you will use to activate your installation. To find it, go to </w:t>
      </w:r>
      <w:hyperlink r:id="rId7" w:history="1">
        <w:r>
          <w:rPr>
            <w:color w:val="2E74B5"/>
            <w:u w:val="single"/>
          </w:rPr>
          <w:t>portal.ampl.com</w:t>
        </w:r>
      </w:hyperlink>
      <w:r>
        <w:t xml:space="preserve"> and sign in. Then navigate to </w:t>
      </w:r>
      <w:r>
        <w:rPr>
          <w:b/>
          <w:bCs/>
        </w:rPr>
        <w:t>My Licenses</w:t>
      </w:r>
      <w:r>
        <w:t>, click on your individual license, and copy the identifier shown there. Keep it at hand; you will need it in the next step.</w:t>
      </w:r>
    </w:p>
    <w:p w14:paraId="121000AF" w14:textId="2D0EF90F" w:rsidR="00303D0B" w:rsidRDefault="00303D0B">
      <w:pPr>
        <w:spacing w:after="160" w:line="276" w:lineRule="auto"/>
      </w:pPr>
      <w:r w:rsidRPr="00303D0B">
        <w:lastRenderedPageBreak/>
        <w:drawing>
          <wp:inline distT="0" distB="0" distL="0" distR="0" wp14:anchorId="3275775D" wp14:editId="5EBF0E37">
            <wp:extent cx="5943600" cy="3555365"/>
            <wp:effectExtent l="0" t="0" r="0" b="6985"/>
            <wp:docPr id="6822566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25660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5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6F60D" w14:textId="14A0CD25" w:rsidR="00D67491" w:rsidRDefault="00000000">
      <w:pPr>
        <w:spacing w:after="160" w:line="276" w:lineRule="auto"/>
      </w:pPr>
      <w:r>
        <w:t xml:space="preserve">If you do not have a license yet, free options are available: the Community Edition at </w:t>
      </w:r>
      <w:hyperlink r:id="rId9" w:history="1">
        <w:r>
          <w:rPr>
            <w:color w:val="2E74B5"/>
            <w:u w:val="single"/>
          </w:rPr>
          <w:t>ampl.com/ce</w:t>
        </w:r>
      </w:hyperlink>
      <w:r>
        <w:t xml:space="preserve"> or, for students and instructors, </w:t>
      </w:r>
      <w:hyperlink r:id="rId10" w:history="1">
        <w:r w:rsidR="00303D0B">
          <w:rPr>
            <w:color w:val="2E74B5"/>
            <w:u w:val="single"/>
          </w:rPr>
          <w:t>ampl.com/academia</w:t>
        </w:r>
      </w:hyperlink>
      <w:r>
        <w:t>.</w:t>
      </w:r>
    </w:p>
    <w:p w14:paraId="6D1A5558" w14:textId="77777777" w:rsidR="00D67491" w:rsidRDefault="00000000">
      <w:pPr>
        <w:pStyle w:val="Heading1"/>
        <w:spacing w:before="320" w:after="160"/>
      </w:pPr>
      <w:r>
        <w:rPr>
          <w:b/>
          <w:bCs/>
          <w:color w:val="1F3864"/>
          <w:sz w:val="30"/>
          <w:szCs w:val="30"/>
        </w:rPr>
        <w:t>Step 4. Install AMPL through amplpy</w:t>
      </w:r>
    </w:p>
    <w:p w14:paraId="2648FE4B" w14:textId="77777777" w:rsidR="00D67491" w:rsidRDefault="00000000">
      <w:pPr>
        <w:spacing w:after="160" w:line="276" w:lineRule="auto"/>
      </w:pPr>
      <w:r>
        <w:t xml:space="preserve">AMPL and all solvers are available as </w:t>
      </w:r>
      <w:hyperlink r:id="rId11" w:history="1">
        <w:r>
          <w:rPr>
            <w:color w:val="2E74B5"/>
            <w:u w:val="single"/>
          </w:rPr>
          <w:t>Python packages</w:t>
        </w:r>
      </w:hyperlink>
      <w:r>
        <w:t>. Open a terminal and run the following commands:</w:t>
      </w:r>
    </w:p>
    <w:p w14:paraId="59503752" w14:textId="77777777" w:rsidR="00D67491" w:rsidRDefault="00000000">
      <w:pPr>
        <w:shd w:val="clear" w:color="auto" w:fill="F2F2F2"/>
        <w:spacing w:before="120"/>
        <w:ind w:left="215" w:right="215"/>
      </w:pPr>
      <w:r>
        <w:rPr>
          <w:rFonts w:ascii="Consolas" w:eastAsia="Consolas" w:hAnsi="Consolas" w:cs="Consolas"/>
          <w:sz w:val="19"/>
          <w:szCs w:val="19"/>
        </w:rPr>
        <w:t># Install the Python API for AMPL:</w:t>
      </w:r>
    </w:p>
    <w:p w14:paraId="756727D7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>python -m pip install amplpy --upgrade</w:t>
      </w:r>
    </w:p>
    <w:p w14:paraId="11706842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 xml:space="preserve"> </w:t>
      </w:r>
    </w:p>
    <w:p w14:paraId="205C56EA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># Install solver modules:</w:t>
      </w:r>
    </w:p>
    <w:p w14:paraId="117F058F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>python -m amplpy.modules install highs gurobi xpress cplex</w:t>
      </w:r>
    </w:p>
    <w:p w14:paraId="5104FB6A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 xml:space="preserve"> </w:t>
      </w:r>
    </w:p>
    <w:p w14:paraId="472E01C0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># Activate your license using the UUID from Step 3:</w:t>
      </w:r>
    </w:p>
    <w:p w14:paraId="4B060056" w14:textId="77777777" w:rsidR="00D67491" w:rsidRDefault="00000000">
      <w:pPr>
        <w:shd w:val="clear" w:color="auto" w:fill="F2F2F2"/>
        <w:spacing w:after="200"/>
        <w:ind w:left="215" w:right="215"/>
      </w:pPr>
      <w:r>
        <w:rPr>
          <w:rFonts w:ascii="Consolas" w:eastAsia="Consolas" w:hAnsi="Consolas" w:cs="Consolas"/>
          <w:sz w:val="19"/>
          <w:szCs w:val="19"/>
        </w:rPr>
        <w:t>python -m amplpy.modules activate &lt;your-license-uuid&gt;</w:t>
      </w:r>
    </w:p>
    <w:p w14:paraId="4047B810" w14:textId="77777777" w:rsidR="00D67491" w:rsidRDefault="00000000">
      <w:pPr>
        <w:spacing w:after="160" w:line="276" w:lineRule="auto"/>
      </w:pPr>
      <w:r>
        <w:t>You can install only the solvers you need; the list above is just an example. To verify everything is in place, start Python and instantiate an AMPL object:</w:t>
      </w:r>
    </w:p>
    <w:p w14:paraId="1A6D08F8" w14:textId="77777777" w:rsidR="00D67491" w:rsidRDefault="00000000">
      <w:pPr>
        <w:shd w:val="clear" w:color="auto" w:fill="F2F2F2"/>
        <w:spacing w:before="120"/>
        <w:ind w:left="215" w:right="215"/>
      </w:pPr>
      <w:r>
        <w:rPr>
          <w:rFonts w:ascii="Consolas" w:eastAsia="Consolas" w:hAnsi="Consolas" w:cs="Consolas"/>
          <w:sz w:val="19"/>
          <w:szCs w:val="19"/>
        </w:rPr>
        <w:t>$ python</w:t>
      </w:r>
    </w:p>
    <w:p w14:paraId="63FDCCB0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>&gt;&gt;&gt; from amplpy import AMPL</w:t>
      </w:r>
    </w:p>
    <w:p w14:paraId="1AA2576D" w14:textId="77777777" w:rsidR="00D67491" w:rsidRDefault="00000000">
      <w:pPr>
        <w:shd w:val="clear" w:color="auto" w:fill="F2F2F2"/>
        <w:spacing w:after="200"/>
        <w:ind w:left="215" w:right="215"/>
      </w:pPr>
      <w:r>
        <w:rPr>
          <w:rFonts w:ascii="Consolas" w:eastAsia="Consolas" w:hAnsi="Consolas" w:cs="Consolas"/>
          <w:sz w:val="19"/>
          <w:szCs w:val="19"/>
        </w:rPr>
        <w:t>&gt;&gt;&gt; ampl = AMPL()</w:t>
      </w:r>
    </w:p>
    <w:p w14:paraId="6100C21E" w14:textId="77777777" w:rsidR="00D67491" w:rsidRDefault="00000000">
      <w:pPr>
        <w:spacing w:after="160" w:line="276" w:lineRule="auto"/>
      </w:pPr>
      <w:r>
        <w:t>If no error appears, AMPL is installed and ready.</w:t>
      </w:r>
    </w:p>
    <w:p w14:paraId="7523EAB6" w14:textId="77777777" w:rsidR="00D67491" w:rsidRDefault="00000000">
      <w:pPr>
        <w:pStyle w:val="Heading1"/>
        <w:spacing w:before="320" w:after="160"/>
      </w:pPr>
      <w:r>
        <w:rPr>
          <w:b/>
          <w:bCs/>
          <w:color w:val="1F3864"/>
          <w:sz w:val="30"/>
          <w:szCs w:val="30"/>
        </w:rPr>
        <w:t>Step 5. Set up VS Code extensions</w:t>
      </w:r>
    </w:p>
    <w:p w14:paraId="7DF044F2" w14:textId="77777777" w:rsidR="00D67491" w:rsidRDefault="00000000">
      <w:pPr>
        <w:spacing w:after="160" w:line="276" w:lineRule="auto"/>
      </w:pPr>
      <w:r>
        <w:lastRenderedPageBreak/>
        <w:t>Open VS Code and go to the Extensions view (Ctrl+Shift+X, or Cmd+Shift+X on macOS). Install the following two extensions:</w:t>
      </w:r>
    </w:p>
    <w:p w14:paraId="0591E96F" w14:textId="77777777" w:rsidR="00D67491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AMPL</w:t>
      </w:r>
      <w:r>
        <w:t>, the official AMPL extension, which provides syntax highlighting and language support for .mod files.</w:t>
      </w:r>
    </w:p>
    <w:p w14:paraId="5F2E3026" w14:textId="77777777" w:rsidR="00303D0B" w:rsidRDefault="00000000" w:rsidP="00303D0B">
      <w:pPr>
        <w:pStyle w:val="ListParagraph"/>
        <w:numPr>
          <w:ilvl w:val="0"/>
          <w:numId w:val="2"/>
        </w:numPr>
        <w:spacing w:after="160"/>
      </w:pPr>
      <w:r>
        <w:rPr>
          <w:b/>
          <w:bCs/>
        </w:rPr>
        <w:t>Python</w:t>
      </w:r>
      <w:r>
        <w:t xml:space="preserve"> (by Microsoft), which provides IntelliSense, debugging, and the ability to run Python scripts directly from the editor.</w:t>
      </w:r>
      <w:r w:rsidR="00303D0B">
        <w:br/>
      </w:r>
    </w:p>
    <w:p w14:paraId="7C6D264A" w14:textId="1494DB9D" w:rsidR="00303D0B" w:rsidRDefault="00303D0B" w:rsidP="00303D0B">
      <w:pPr>
        <w:spacing w:after="160"/>
        <w:rPr>
          <w:b/>
          <w:bCs/>
          <w:color w:val="1F3864"/>
          <w:sz w:val="30"/>
          <w:szCs w:val="30"/>
        </w:rPr>
      </w:pPr>
      <w:r w:rsidRPr="00303D0B">
        <w:rPr>
          <w:b/>
          <w:bCs/>
          <w:color w:val="1F3864"/>
          <w:sz w:val="30"/>
          <w:szCs w:val="30"/>
        </w:rPr>
        <w:drawing>
          <wp:inline distT="0" distB="0" distL="0" distR="0" wp14:anchorId="2DB9C10C" wp14:editId="4743E90F">
            <wp:extent cx="2454247" cy="6467475"/>
            <wp:effectExtent l="0" t="0" r="3810" b="0"/>
            <wp:docPr id="4823239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32396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56177" cy="6472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18656" w14:textId="65E77B2C" w:rsidR="00D67491" w:rsidRDefault="00000000" w:rsidP="00303D0B">
      <w:pPr>
        <w:spacing w:after="160"/>
      </w:pPr>
      <w:r w:rsidRPr="00303D0B">
        <w:rPr>
          <w:b/>
          <w:bCs/>
          <w:color w:val="1F3864"/>
          <w:sz w:val="30"/>
          <w:szCs w:val="30"/>
        </w:rPr>
        <w:lastRenderedPageBreak/>
        <w:t>Step 6. Run your first model</w:t>
      </w:r>
    </w:p>
    <w:p w14:paraId="3A3B5D12" w14:textId="77777777" w:rsidR="00D67491" w:rsidRDefault="00000000">
      <w:pPr>
        <w:spacing w:after="160" w:line="276" w:lineRule="auto"/>
      </w:pPr>
      <w:r>
        <w:t>Create a folder for your project and open it in VS Code (</w:t>
      </w:r>
      <w:r>
        <w:rPr>
          <w:b/>
          <w:bCs/>
        </w:rPr>
        <w:t>File &gt; Open Folder</w:t>
      </w:r>
      <w:r>
        <w:t>). Inside it, create two files: a model file and a Python script. The model file contains only the model definition; the Python script loads the data, solves, and reads the results.</w:t>
      </w:r>
    </w:p>
    <w:p w14:paraId="126E4E7D" w14:textId="77777777" w:rsidR="00D67491" w:rsidRDefault="00000000">
      <w:pPr>
        <w:pStyle w:val="Heading2"/>
        <w:spacing w:before="240" w:after="120"/>
      </w:pPr>
      <w:r>
        <w:rPr>
          <w:b/>
          <w:bCs/>
          <w:sz w:val="25"/>
          <w:szCs w:val="25"/>
        </w:rPr>
        <w:t>The model file: production.mod</w:t>
      </w:r>
    </w:p>
    <w:p w14:paraId="2CC5C7CF" w14:textId="77777777" w:rsidR="00D67491" w:rsidRDefault="00000000">
      <w:pPr>
        <w:shd w:val="clear" w:color="auto" w:fill="F2F2F2"/>
        <w:spacing w:before="120"/>
        <w:ind w:left="215" w:right="215"/>
      </w:pPr>
      <w:r>
        <w:rPr>
          <w:rFonts w:ascii="Consolas" w:eastAsia="Consolas" w:hAnsi="Consolas" w:cs="Consolas"/>
          <w:sz w:val="19"/>
          <w:szCs w:val="19"/>
        </w:rPr>
        <w:t>set PRODUCTS;</w:t>
      </w:r>
    </w:p>
    <w:p w14:paraId="3A8F2518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 xml:space="preserve"> </w:t>
      </w:r>
    </w:p>
    <w:p w14:paraId="208EDBD8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>param profit {PRODUCTS} &gt; 0;   # profit per unit</w:t>
      </w:r>
    </w:p>
    <w:p w14:paraId="2394A3F2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>param hours {PRODUCTS} &gt; 0;    # production hours per unit</w:t>
      </w:r>
    </w:p>
    <w:p w14:paraId="1862306A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>param avail &gt;= 0;              # total hours available</w:t>
      </w:r>
    </w:p>
    <w:p w14:paraId="09E82083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 xml:space="preserve"> </w:t>
      </w:r>
    </w:p>
    <w:p w14:paraId="2933F870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>var Make {PRODUCTS} &gt;= 0;</w:t>
      </w:r>
    </w:p>
    <w:p w14:paraId="49CEB907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 xml:space="preserve"> </w:t>
      </w:r>
    </w:p>
    <w:p w14:paraId="1A9D214E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>maximize Total_Profit:</w:t>
      </w:r>
    </w:p>
    <w:p w14:paraId="1913660F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 xml:space="preserve">   sum {p in PRODUCTS} profit[p] * Make[p];</w:t>
      </w:r>
    </w:p>
    <w:p w14:paraId="183F142F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 xml:space="preserve"> </w:t>
      </w:r>
    </w:p>
    <w:p w14:paraId="46F61488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>subject to Capacity:</w:t>
      </w:r>
    </w:p>
    <w:p w14:paraId="697E8DDB" w14:textId="77777777" w:rsidR="00D67491" w:rsidRDefault="00000000">
      <w:pPr>
        <w:shd w:val="clear" w:color="auto" w:fill="F2F2F2"/>
        <w:spacing w:after="200"/>
        <w:ind w:left="215" w:right="215"/>
      </w:pPr>
      <w:r>
        <w:rPr>
          <w:rFonts w:ascii="Consolas" w:eastAsia="Consolas" w:hAnsi="Consolas" w:cs="Consolas"/>
          <w:sz w:val="19"/>
          <w:szCs w:val="19"/>
        </w:rPr>
        <w:t xml:space="preserve">   sum {p in PRODUCTS} hours[p] * Make[p] &lt;= avail;</w:t>
      </w:r>
    </w:p>
    <w:p w14:paraId="3714EC57" w14:textId="77777777" w:rsidR="00D67491" w:rsidRDefault="00000000">
      <w:pPr>
        <w:pStyle w:val="Heading2"/>
        <w:spacing w:before="240" w:after="120"/>
      </w:pPr>
      <w:r>
        <w:rPr>
          <w:b/>
          <w:bCs/>
          <w:sz w:val="25"/>
          <w:szCs w:val="25"/>
        </w:rPr>
        <w:t>The Python script: solve_production.py</w:t>
      </w:r>
    </w:p>
    <w:p w14:paraId="38BBA105" w14:textId="77777777" w:rsidR="00D67491" w:rsidRDefault="00000000">
      <w:pPr>
        <w:shd w:val="clear" w:color="auto" w:fill="F2F2F2"/>
        <w:spacing w:before="120"/>
        <w:ind w:left="215" w:right="215"/>
      </w:pPr>
      <w:r>
        <w:rPr>
          <w:rFonts w:ascii="Consolas" w:eastAsia="Consolas" w:hAnsi="Consolas" w:cs="Consolas"/>
          <w:sz w:val="19"/>
          <w:szCs w:val="19"/>
        </w:rPr>
        <w:t>import os</w:t>
      </w:r>
    </w:p>
    <w:p w14:paraId="111D0760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>from amplpy import AMPL</w:t>
      </w:r>
    </w:p>
    <w:p w14:paraId="21B09716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 xml:space="preserve"> </w:t>
      </w:r>
    </w:p>
    <w:p w14:paraId="0EA0FD17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>ampl = AMPL()</w:t>
      </w:r>
    </w:p>
    <w:p w14:paraId="511A0384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>ampl.cd(os.path.dirname(os.path.abspath(__file__)))</w:t>
      </w:r>
    </w:p>
    <w:p w14:paraId="6E05C694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>ampl.read("production.mod")</w:t>
      </w:r>
    </w:p>
    <w:p w14:paraId="6E9FFD9F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 xml:space="preserve"> </w:t>
      </w:r>
    </w:p>
    <w:p w14:paraId="0AD19F4C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># Load data from Python</w:t>
      </w:r>
    </w:p>
    <w:p w14:paraId="26D8D4B1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>ampl.set["PRODUCTS"] = ["bands", "coils"]</w:t>
      </w:r>
    </w:p>
    <w:p w14:paraId="676458F9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>ampl.param["profit"] = {"bands": 25, "coils": 30}</w:t>
      </w:r>
    </w:p>
    <w:p w14:paraId="0FB63E06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>ampl.param["hours"] = {"bands": 0.005, "coils": 0.007}</w:t>
      </w:r>
    </w:p>
    <w:p w14:paraId="5D761F6E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>ampl.param["avail"] = 40</w:t>
      </w:r>
    </w:p>
    <w:p w14:paraId="17A0A218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 xml:space="preserve"> </w:t>
      </w:r>
    </w:p>
    <w:p w14:paraId="0877321D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># Choose a solver and solve</w:t>
      </w:r>
    </w:p>
    <w:p w14:paraId="5FCA2945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>ampl.option["solver"] = "highs"</w:t>
      </w:r>
    </w:p>
    <w:p w14:paraId="699E38BF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>ampl.solve()</w:t>
      </w:r>
    </w:p>
    <w:p w14:paraId="75F3DAD0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>assert ampl.solve_result == "solved"</w:t>
      </w:r>
    </w:p>
    <w:p w14:paraId="271E5F31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 xml:space="preserve"> </w:t>
      </w:r>
    </w:p>
    <w:p w14:paraId="53369791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># Retrieve results</w:t>
      </w:r>
    </w:p>
    <w:p w14:paraId="70617B6D" w14:textId="77777777" w:rsidR="00D67491" w:rsidRDefault="00000000">
      <w:pPr>
        <w:shd w:val="clear" w:color="auto" w:fill="F2F2F2"/>
        <w:ind w:left="215" w:right="215"/>
      </w:pPr>
      <w:r>
        <w:rPr>
          <w:rFonts w:ascii="Consolas" w:eastAsia="Consolas" w:hAnsi="Consolas" w:cs="Consolas"/>
          <w:sz w:val="19"/>
          <w:szCs w:val="19"/>
        </w:rPr>
        <w:t>print(f"Total profit: {ampl.get_objective('Total_Profit').value():,.2f}")</w:t>
      </w:r>
    </w:p>
    <w:p w14:paraId="66C8F80F" w14:textId="20C7CD9D" w:rsidR="00D67491" w:rsidRDefault="00000000">
      <w:pPr>
        <w:shd w:val="clear" w:color="auto" w:fill="F2F2F2"/>
        <w:spacing w:after="200"/>
        <w:ind w:left="215" w:right="215"/>
      </w:pPr>
      <w:r>
        <w:rPr>
          <w:rFonts w:ascii="Consolas" w:eastAsia="Consolas" w:hAnsi="Consolas" w:cs="Consolas"/>
          <w:sz w:val="19"/>
          <w:szCs w:val="19"/>
        </w:rPr>
        <w:t>print(ampl.get_variable("Make").get_values())</w:t>
      </w:r>
    </w:p>
    <w:p w14:paraId="46E15434" w14:textId="77777777" w:rsidR="00D67491" w:rsidRDefault="00000000">
      <w:pPr>
        <w:spacing w:after="160" w:line="276" w:lineRule="auto"/>
      </w:pPr>
      <w:r>
        <w:t xml:space="preserve">With </w:t>
      </w:r>
      <w:r>
        <w:rPr>
          <w:rFonts w:ascii="Consolas" w:eastAsia="Consolas" w:hAnsi="Consolas" w:cs="Consolas"/>
          <w:sz w:val="20"/>
          <w:szCs w:val="20"/>
          <w:shd w:val="clear" w:color="auto" w:fill="F2F2F2"/>
        </w:rPr>
        <w:t>solve_production.py</w:t>
      </w:r>
      <w:r>
        <w:t xml:space="preserve"> open in the editor, press the Run button in the top right corner, or open a terminal in VS Code (Ctrl+`) and run:</w:t>
      </w:r>
    </w:p>
    <w:p w14:paraId="4D68394A" w14:textId="77777777" w:rsidR="00D67491" w:rsidRDefault="00000000">
      <w:pPr>
        <w:shd w:val="clear" w:color="auto" w:fill="F2F2F2"/>
        <w:spacing w:before="120" w:after="200"/>
        <w:ind w:left="215" w:right="215"/>
      </w:pPr>
      <w:r>
        <w:rPr>
          <w:rFonts w:ascii="Consolas" w:eastAsia="Consolas" w:hAnsi="Consolas" w:cs="Consolas"/>
          <w:sz w:val="19"/>
          <w:szCs w:val="19"/>
        </w:rPr>
        <w:t>python solve_production.py</w:t>
      </w:r>
    </w:p>
    <w:p w14:paraId="3FFD0089" w14:textId="0BB987C6" w:rsidR="00D67491" w:rsidRDefault="00000000" w:rsidP="00303D0B">
      <w:pPr>
        <w:spacing w:after="160" w:line="276" w:lineRule="auto"/>
        <w:rPr>
          <w:b/>
          <w:bCs/>
          <w:color w:val="7F6000"/>
        </w:rPr>
      </w:pPr>
      <w:r>
        <w:t>You should see the HiGHS solve log followed by the total profit and the optimal production plan.</w:t>
      </w:r>
    </w:p>
    <w:p w14:paraId="27CBE228" w14:textId="77777777" w:rsidR="00303D0B" w:rsidRDefault="00303D0B" w:rsidP="00303D0B">
      <w:pPr>
        <w:spacing w:after="160" w:line="276" w:lineRule="auto"/>
        <w:rPr>
          <w:b/>
          <w:bCs/>
          <w:color w:val="7F6000"/>
        </w:rPr>
      </w:pPr>
    </w:p>
    <w:p w14:paraId="1D1AB8E8" w14:textId="6B0C00C8" w:rsidR="00303D0B" w:rsidRDefault="00303D0B" w:rsidP="00303D0B">
      <w:pPr>
        <w:spacing w:after="160" w:line="276" w:lineRule="auto"/>
      </w:pPr>
      <w:r w:rsidRPr="00303D0B">
        <w:lastRenderedPageBreak/>
        <w:drawing>
          <wp:inline distT="0" distB="0" distL="0" distR="0" wp14:anchorId="4686EA3F" wp14:editId="22B4F1EC">
            <wp:extent cx="5943600" cy="3713480"/>
            <wp:effectExtent l="0" t="0" r="0" b="1270"/>
            <wp:docPr id="20291436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14361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A5C10" w14:textId="77777777" w:rsidR="00D67491" w:rsidRDefault="00000000">
      <w:pPr>
        <w:pStyle w:val="Heading1"/>
        <w:spacing w:before="320" w:after="160"/>
      </w:pPr>
      <w:r>
        <w:rPr>
          <w:b/>
          <w:bCs/>
          <w:color w:val="1F3864"/>
          <w:sz w:val="30"/>
          <w:szCs w:val="30"/>
        </w:rPr>
        <w:t>Next steps</w:t>
      </w:r>
    </w:p>
    <w:p w14:paraId="707AB8E9" w14:textId="77777777" w:rsidR="00D67491" w:rsidRDefault="00000000">
      <w:pPr>
        <w:spacing w:after="160" w:line="276" w:lineRule="auto"/>
      </w:pPr>
      <w:r>
        <w:t xml:space="preserve">From here you can load data directly from pandas DataFrames with </w:t>
      </w:r>
      <w:r>
        <w:rPr>
          <w:rFonts w:ascii="Consolas" w:eastAsia="Consolas" w:hAnsi="Consolas" w:cs="Consolas"/>
          <w:sz w:val="20"/>
          <w:szCs w:val="20"/>
          <w:shd w:val="clear" w:color="auto" w:fill="F2F2F2"/>
        </w:rPr>
        <w:t>ampl.set_data()</w:t>
      </w:r>
      <w:r>
        <w:t xml:space="preserve">, switch solvers by changing a single option, and pass solver-specific settings such as </w:t>
      </w:r>
      <w:r>
        <w:rPr>
          <w:rFonts w:ascii="Consolas" w:eastAsia="Consolas" w:hAnsi="Consolas" w:cs="Consolas"/>
          <w:sz w:val="20"/>
          <w:szCs w:val="20"/>
          <w:shd w:val="clear" w:color="auto" w:fill="F2F2F2"/>
        </w:rPr>
        <w:t>ampl.option["gurobi_options"] = "outlev=1"</w:t>
      </w:r>
      <w:r>
        <w:t xml:space="preserve">. For solver options, modeling guides, and more examples, visit </w:t>
      </w:r>
      <w:hyperlink r:id="rId14" w:history="1">
        <w:r>
          <w:rPr>
            <w:color w:val="2E74B5"/>
            <w:u w:val="single"/>
          </w:rPr>
          <w:t>dev.ampl.com</w:t>
        </w:r>
      </w:hyperlink>
      <w:r>
        <w:t xml:space="preserve"> and the </w:t>
      </w:r>
      <w:hyperlink r:id="rId15" w:history="1">
        <w:r>
          <w:rPr>
            <w:color w:val="2E74B5"/>
            <w:u w:val="single"/>
          </w:rPr>
          <w:t>AMPL model colaboratory</w:t>
        </w:r>
      </w:hyperlink>
      <w:r>
        <w:t>, where you can also try any of these examples in your browser.</w:t>
      </w:r>
    </w:p>
    <w:sectPr w:rsidR="00D67491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F178D"/>
    <w:multiLevelType w:val="hybridMultilevel"/>
    <w:tmpl w:val="88F20D7E"/>
    <w:lvl w:ilvl="0" w:tplc="DBD66306">
      <w:start w:val="1"/>
      <w:numFmt w:val="bullet"/>
      <w:lvlText w:val="•"/>
      <w:lvlJc w:val="left"/>
      <w:pPr>
        <w:ind w:left="576" w:hanging="288"/>
      </w:pPr>
    </w:lvl>
    <w:lvl w:ilvl="1" w:tplc="443AB63C">
      <w:numFmt w:val="decimal"/>
      <w:lvlText w:val=""/>
      <w:lvlJc w:val="left"/>
    </w:lvl>
    <w:lvl w:ilvl="2" w:tplc="A99C421E">
      <w:numFmt w:val="decimal"/>
      <w:lvlText w:val=""/>
      <w:lvlJc w:val="left"/>
    </w:lvl>
    <w:lvl w:ilvl="3" w:tplc="D7BAB3D6">
      <w:numFmt w:val="decimal"/>
      <w:lvlText w:val=""/>
      <w:lvlJc w:val="left"/>
    </w:lvl>
    <w:lvl w:ilvl="4" w:tplc="9F4A452E">
      <w:numFmt w:val="decimal"/>
      <w:lvlText w:val=""/>
      <w:lvlJc w:val="left"/>
    </w:lvl>
    <w:lvl w:ilvl="5" w:tplc="4614E42C">
      <w:numFmt w:val="decimal"/>
      <w:lvlText w:val=""/>
      <w:lvlJc w:val="left"/>
    </w:lvl>
    <w:lvl w:ilvl="6" w:tplc="1D801A20">
      <w:numFmt w:val="decimal"/>
      <w:lvlText w:val=""/>
      <w:lvlJc w:val="left"/>
    </w:lvl>
    <w:lvl w:ilvl="7" w:tplc="C55003DA">
      <w:numFmt w:val="decimal"/>
      <w:lvlText w:val=""/>
      <w:lvlJc w:val="left"/>
    </w:lvl>
    <w:lvl w:ilvl="8" w:tplc="30C41AB0">
      <w:numFmt w:val="decimal"/>
      <w:lvlText w:val=""/>
      <w:lvlJc w:val="left"/>
    </w:lvl>
  </w:abstractNum>
  <w:abstractNum w:abstractNumId="1" w15:restartNumberingAfterBreak="0">
    <w:nsid w:val="244946F1"/>
    <w:multiLevelType w:val="hybridMultilevel"/>
    <w:tmpl w:val="2752BB8C"/>
    <w:lvl w:ilvl="0" w:tplc="7646C914">
      <w:start w:val="1"/>
      <w:numFmt w:val="bullet"/>
      <w:lvlText w:val="●"/>
      <w:lvlJc w:val="left"/>
      <w:pPr>
        <w:ind w:left="720" w:hanging="360"/>
      </w:pPr>
    </w:lvl>
    <w:lvl w:ilvl="1" w:tplc="B2944418">
      <w:start w:val="1"/>
      <w:numFmt w:val="bullet"/>
      <w:lvlText w:val="○"/>
      <w:lvlJc w:val="left"/>
      <w:pPr>
        <w:ind w:left="1440" w:hanging="360"/>
      </w:pPr>
    </w:lvl>
    <w:lvl w:ilvl="2" w:tplc="E2F0C918">
      <w:start w:val="1"/>
      <w:numFmt w:val="bullet"/>
      <w:lvlText w:val="■"/>
      <w:lvlJc w:val="left"/>
      <w:pPr>
        <w:ind w:left="2160" w:hanging="360"/>
      </w:pPr>
    </w:lvl>
    <w:lvl w:ilvl="3" w:tplc="356E49C8">
      <w:start w:val="1"/>
      <w:numFmt w:val="bullet"/>
      <w:lvlText w:val="●"/>
      <w:lvlJc w:val="left"/>
      <w:pPr>
        <w:ind w:left="2880" w:hanging="360"/>
      </w:pPr>
    </w:lvl>
    <w:lvl w:ilvl="4" w:tplc="0658D3E4">
      <w:start w:val="1"/>
      <w:numFmt w:val="bullet"/>
      <w:lvlText w:val="○"/>
      <w:lvlJc w:val="left"/>
      <w:pPr>
        <w:ind w:left="3600" w:hanging="360"/>
      </w:pPr>
    </w:lvl>
    <w:lvl w:ilvl="5" w:tplc="75AE0C88">
      <w:start w:val="1"/>
      <w:numFmt w:val="bullet"/>
      <w:lvlText w:val="■"/>
      <w:lvlJc w:val="left"/>
      <w:pPr>
        <w:ind w:left="4320" w:hanging="360"/>
      </w:pPr>
    </w:lvl>
    <w:lvl w:ilvl="6" w:tplc="3AEAB6B6">
      <w:start w:val="1"/>
      <w:numFmt w:val="bullet"/>
      <w:lvlText w:val="●"/>
      <w:lvlJc w:val="left"/>
      <w:pPr>
        <w:ind w:left="5040" w:hanging="360"/>
      </w:pPr>
    </w:lvl>
    <w:lvl w:ilvl="7" w:tplc="FCCA8D64">
      <w:start w:val="1"/>
      <w:numFmt w:val="bullet"/>
      <w:lvlText w:val="●"/>
      <w:lvlJc w:val="left"/>
      <w:pPr>
        <w:ind w:left="5760" w:hanging="360"/>
      </w:pPr>
    </w:lvl>
    <w:lvl w:ilvl="8" w:tplc="AC12A5CA">
      <w:start w:val="1"/>
      <w:numFmt w:val="bullet"/>
      <w:lvlText w:val="●"/>
      <w:lvlJc w:val="left"/>
      <w:pPr>
        <w:ind w:left="6480" w:hanging="360"/>
      </w:pPr>
    </w:lvl>
  </w:abstractNum>
  <w:num w:numId="1" w16cid:durableId="237830195">
    <w:abstractNumId w:val="1"/>
    <w:lvlOverride w:ilvl="0">
      <w:startOverride w:val="1"/>
    </w:lvlOverride>
  </w:num>
  <w:num w:numId="2" w16cid:durableId="127074650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491"/>
    <w:rsid w:val="00007F6E"/>
    <w:rsid w:val="00303D0B"/>
    <w:rsid w:val="00D6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50E22"/>
  <w15:docId w15:val="{A2B53DB0-7095-4581-A545-100BA8058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portal.ampl.com" TargetMode="Externa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code.visualstudio.com/" TargetMode="External"/><Relationship Id="rId11" Type="http://schemas.openxmlformats.org/officeDocument/2006/relationships/hyperlink" Target="https://portal.ampl.com/external/?url=https://dev.ampl.com/ampl/python/modules.html" TargetMode="External"/><Relationship Id="rId5" Type="http://schemas.openxmlformats.org/officeDocument/2006/relationships/hyperlink" Target="https://www.python.org/downloads/" TargetMode="External"/><Relationship Id="rId15" Type="http://schemas.openxmlformats.org/officeDocument/2006/relationships/hyperlink" Target="https://ampl.com/colab/" TargetMode="External"/><Relationship Id="rId10" Type="http://schemas.openxmlformats.org/officeDocument/2006/relationships/hyperlink" Target="https://ampl.com/academi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mpl.com/ce" TargetMode="External"/><Relationship Id="rId14" Type="http://schemas.openxmlformats.org/officeDocument/2006/relationships/hyperlink" Target="https://dev.amp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805</Words>
  <Characters>4364</Characters>
  <Application>Microsoft Office Word</Application>
  <DocSecurity>0</DocSecurity>
  <Lines>106</Lines>
  <Paragraphs>82</Paragraphs>
  <ScaleCrop>false</ScaleCrop>
  <Company/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Eduardo Salazar</cp:lastModifiedBy>
  <cp:revision>2</cp:revision>
  <dcterms:created xsi:type="dcterms:W3CDTF">2026-08-25T19:12:00Z</dcterms:created>
  <dcterms:modified xsi:type="dcterms:W3CDTF">2026-08-25T19:16:00Z</dcterms:modified>
</cp:coreProperties>
</file>